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Cévní mozkové příhody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Cévní zásobení mozku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Karotické řečiště (85% perfuze)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u w:val="single"/>
          <w:rtl w:val="0"/>
        </w:rPr>
        <w:t xml:space="preserve"> a. carotis communis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a. carotis externa a a. carotis interna</w:t>
      </w:r>
      <w:r w:rsidDel="00000000" w:rsidR="00000000" w:rsidRPr="00000000">
        <w:rPr>
          <w:rtl w:val="0"/>
        </w:rPr>
        <w:t xml:space="preserve"> - interna na končí bifurkací</w:t>
      </w:r>
      <w:r w:rsidDel="00000000" w:rsidR="00000000" w:rsidRPr="00000000">
        <w:rPr>
          <w:u w:val="single"/>
          <w:rtl w:val="0"/>
        </w:rPr>
        <w:t xml:space="preserve"> a. cerebri anterior a a. cerebri media</w:t>
      </w:r>
      <w:r w:rsidDel="00000000" w:rsidR="00000000" w:rsidRPr="00000000">
        <w:rPr>
          <w:rtl w:val="0"/>
        </w:rPr>
        <w:t xml:space="preserve"> - před bifurkací vydává větev</w:t>
      </w:r>
      <w:r w:rsidDel="00000000" w:rsidR="00000000" w:rsidRPr="00000000">
        <w:rPr>
          <w:u w:val="single"/>
          <w:rtl w:val="0"/>
        </w:rPr>
        <w:t xml:space="preserve"> a. communicans posterior</w:t>
      </w:r>
      <w:r w:rsidDel="00000000" w:rsidR="00000000" w:rsidRPr="00000000">
        <w:rPr>
          <w:rtl w:val="0"/>
        </w:rPr>
        <w:t xml:space="preserve">, která se spojuje s a. cerebri posterior (spojení s vertebrobazilárním okruhem). Aa. cerebri anteriores jsou spojeny </w:t>
      </w:r>
      <w:r w:rsidDel="00000000" w:rsidR="00000000" w:rsidRPr="00000000">
        <w:rPr>
          <w:u w:val="single"/>
          <w:rtl w:val="0"/>
        </w:rPr>
        <w:t xml:space="preserve">a. communicans anterior</w:t>
      </w:r>
      <w:r w:rsidDel="00000000" w:rsidR="00000000" w:rsidRPr="00000000">
        <w:rPr>
          <w:rtl w:val="0"/>
        </w:rPr>
        <w:t xml:space="preserve"> (Willisův okruh). 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Vertebrobazilární řečiště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aa. vertebrales</w:t>
      </w:r>
      <w:r w:rsidDel="00000000" w:rsidR="00000000" w:rsidRPr="00000000">
        <w:rPr>
          <w:rtl w:val="0"/>
        </w:rPr>
        <w:t xml:space="preserve"> - spojují se v nepárovou </w:t>
      </w:r>
      <w:r w:rsidDel="00000000" w:rsidR="00000000" w:rsidRPr="00000000">
        <w:rPr>
          <w:u w:val="single"/>
          <w:rtl w:val="0"/>
        </w:rPr>
        <w:t xml:space="preserve">a. basilaris</w:t>
      </w:r>
      <w:r w:rsidDel="00000000" w:rsidR="00000000" w:rsidRPr="00000000">
        <w:rPr>
          <w:rtl w:val="0"/>
        </w:rPr>
        <w:t xml:space="preserve"> - ta se větví ve 2</w:t>
      </w:r>
      <w:r w:rsidDel="00000000" w:rsidR="00000000" w:rsidRPr="00000000">
        <w:rPr>
          <w:u w:val="single"/>
          <w:rtl w:val="0"/>
        </w:rPr>
        <w:t xml:space="preserve"> aa. cerebri posteriores. 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a. cerebri anterior - zásobuje část frontálního a parietálního laloku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a. cerebri media - část frontální, parietální a část temporálního laloku. 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a. basilaris - mozkový kmen, mozeček a část diencefala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a. cerebri posterior - část diencefala, okcipitální lalok, zadní a dolní část temporálního laloku laloku. 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Rami perforantes - odstupují s Willisova okruhu a zásobují bazální ganglia, thalamus a zčásti i kmen.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Funkce mozku velmi</w:t>
      </w:r>
      <w:r w:rsidDel="00000000" w:rsidR="00000000" w:rsidRPr="00000000">
        <w:rPr>
          <w:u w:val="single"/>
          <w:rtl w:val="0"/>
        </w:rPr>
        <w:t xml:space="preserve"> závisí na dodávce kyslíku</w:t>
      </w:r>
      <w:r w:rsidDel="00000000" w:rsidR="00000000" w:rsidRPr="00000000">
        <w:rPr>
          <w:rtl w:val="0"/>
        </w:rPr>
        <w:t xml:space="preserve"> (cca 50 ml/min pro celý mozek - 15-20% celkového kyslíku potřebného pro lidský organismus) </w:t>
      </w:r>
      <w:r w:rsidDel="00000000" w:rsidR="00000000" w:rsidRPr="00000000">
        <w:rPr>
          <w:u w:val="single"/>
          <w:rtl w:val="0"/>
        </w:rPr>
        <w:t xml:space="preserve">a glukózy</w:t>
      </w:r>
      <w:r w:rsidDel="00000000" w:rsidR="00000000" w:rsidRPr="00000000">
        <w:rPr>
          <w:rtl w:val="0"/>
        </w:rPr>
        <w:t xml:space="preserve"> (cca 75 mg/min pro celý mozek, metabolismus - aerobní glykolýza). </w:t>
      </w:r>
      <w:r w:rsidDel="00000000" w:rsidR="00000000" w:rsidRPr="00000000">
        <w:rPr>
          <w:u w:val="single"/>
          <w:rtl w:val="0"/>
        </w:rPr>
        <w:t xml:space="preserve">Přísun kyslíku a glukózy je zajišťován mozkovým průtokem </w:t>
      </w:r>
      <w:r w:rsidDel="00000000" w:rsidR="00000000" w:rsidRPr="00000000">
        <w:rPr>
          <w:rtl w:val="0"/>
        </w:rPr>
        <w:t xml:space="preserve">(40-60 ml/100 g mozkové tkáně/min). 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Faktory ovlivňující mozkový průtok (perfuzi):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Efektivní perfuzní tlak </w:t>
      </w:r>
      <w:r w:rsidDel="00000000" w:rsidR="00000000" w:rsidRPr="00000000">
        <w:rPr>
          <w:rtl w:val="0"/>
        </w:rPr>
        <w:t xml:space="preserve">- rozdíl mezi středním arteriálním tlakem a tlakem intrakraniálních žil (totožný s intrakraniálním tlakem, který je menší než 1 kPa a vzpřímené poloze je mírně subatmosférický).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Mozková cévní rezistence</w:t>
      </w:r>
      <w:r w:rsidDel="00000000" w:rsidR="00000000" w:rsidRPr="00000000">
        <w:rPr>
          <w:rtl w:val="0"/>
        </w:rPr>
        <w:t xml:space="preserve"> - odpor, který klade céva proudící krvi. Závisí na </w:t>
      </w:r>
      <w:r w:rsidDel="00000000" w:rsidR="00000000" w:rsidRPr="00000000">
        <w:rPr>
          <w:u w:val="single"/>
          <w:rtl w:val="0"/>
        </w:rPr>
        <w:t xml:space="preserve">délce cévy, průsvitu a krevní viskozitě. 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Regulace mozkového průtoku:</w:t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Autoregulace</w:t>
      </w:r>
      <w:r w:rsidDel="00000000" w:rsidR="00000000" w:rsidRPr="00000000">
        <w:rPr>
          <w:rtl w:val="0"/>
        </w:rPr>
        <w:t xml:space="preserve"> - dána vazoaktivním tonem kapilár - při poklesu lokálního perfuzního tlaku dojde k vazodilataci a naopak, zachován u normotonika konstantní mozkový průtok.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Chemicko-metabolická regulace</w:t>
      </w:r>
      <w:r w:rsidDel="00000000" w:rsidR="00000000" w:rsidRPr="00000000">
        <w:rPr>
          <w:rtl w:val="0"/>
        </w:rPr>
        <w:t xml:space="preserve"> - vlivy ABR (COě, Oě, pH v kapilárách) - pro CO2 je volně propustná, např. při acidóze je vazodilatace - zvýšení perfuze a odplavení kyselých metabolitů.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Další - intrakraniální tlak, prostaglandiny, viskozita krve atd.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Hypoxie</w:t>
      </w:r>
      <w:r w:rsidDel="00000000" w:rsidR="00000000" w:rsidRPr="00000000">
        <w:rPr>
          <w:rtl w:val="0"/>
        </w:rPr>
        <w:t xml:space="preserve"> = cerebrální oběh je normální,vázne přísun kyslíku (např. anémie, hypoventilace..)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Ischemie </w:t>
      </w:r>
      <w:r w:rsidDel="00000000" w:rsidR="00000000" w:rsidRPr="00000000">
        <w:rPr>
          <w:rtl w:val="0"/>
        </w:rPr>
        <w:t xml:space="preserve">= difuzní nebo lokalizovaná porucha cirkulace (při poklesu perfuzního tlaku pod hranici autoregulace). Kompenzace je zpočátku zvýšení extrakce O2 z protékající krve. </w:t>
      </w:r>
      <w:r w:rsidDel="00000000" w:rsidR="00000000" w:rsidRPr="00000000">
        <w:rPr>
          <w:b w:val="1"/>
          <w:rtl w:val="0"/>
        </w:rPr>
        <w:t xml:space="preserve">Stav nouzové či kritické perfuze, zóna hraniční ischemie </w:t>
      </w:r>
      <w:r w:rsidDel="00000000" w:rsidR="00000000" w:rsidRPr="00000000">
        <w:rPr>
          <w:rtl w:val="0"/>
        </w:rPr>
        <w:t xml:space="preserve">= perfuze snížená, ale zachován metabolismus. Při dalším poklesu perfuze vzniká </w:t>
      </w:r>
      <w:r w:rsidDel="00000000" w:rsidR="00000000" w:rsidRPr="00000000">
        <w:rPr>
          <w:b w:val="1"/>
          <w:rtl w:val="0"/>
        </w:rPr>
        <w:t xml:space="preserve">pravá ischemie</w:t>
      </w:r>
      <w:r w:rsidDel="00000000" w:rsidR="00000000" w:rsidRPr="00000000">
        <w:rPr>
          <w:rtl w:val="0"/>
        </w:rPr>
        <w:t xml:space="preserve">, začíná při poklesu průtoku pod 50% (tj. 25 ml/100g/min), </w:t>
      </w:r>
      <w:r w:rsidDel="00000000" w:rsidR="00000000" w:rsidRPr="00000000">
        <w:rPr>
          <w:u w:val="single"/>
          <w:rtl w:val="0"/>
        </w:rPr>
        <w:t xml:space="preserve">dochází k funkčnímu </w:t>
      </w:r>
      <w:r w:rsidDel="00000000" w:rsidR="00000000" w:rsidRPr="00000000">
        <w:rPr>
          <w:rtl w:val="0"/>
        </w:rPr>
        <w:t xml:space="preserve">(poškození funkce na intaktních synapsích) a</w:t>
      </w:r>
      <w:r w:rsidDel="00000000" w:rsidR="00000000" w:rsidRPr="00000000">
        <w:rPr>
          <w:u w:val="single"/>
          <w:rtl w:val="0"/>
        </w:rPr>
        <w:t xml:space="preserve"> reverzibilnímu poškození</w:t>
      </w:r>
      <w:r w:rsidDel="00000000" w:rsidR="00000000" w:rsidRPr="00000000">
        <w:rPr>
          <w:rtl w:val="0"/>
        </w:rPr>
        <w:t xml:space="preserve">. Při dalším poklesu pod 15 ml/100g/min dochází k </w:t>
      </w:r>
      <w:r w:rsidDel="00000000" w:rsidR="00000000" w:rsidRPr="00000000">
        <w:rPr>
          <w:u w:val="single"/>
          <w:rtl w:val="0"/>
        </w:rPr>
        <w:t xml:space="preserve">zániku neuronů a ireverzibilním strukturálním změnám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infarkt-malacie</w:t>
      </w:r>
      <w:r w:rsidDel="00000000" w:rsidR="00000000" w:rsidRPr="00000000">
        <w:rPr>
          <w:rtl w:val="0"/>
        </w:rPr>
        <w:t xml:space="preserve">. Postupně vzniká </w:t>
      </w:r>
      <w:r w:rsidDel="00000000" w:rsidR="00000000" w:rsidRPr="00000000">
        <w:rPr>
          <w:b w:val="1"/>
          <w:rtl w:val="0"/>
        </w:rPr>
        <w:t xml:space="preserve">ischemická nekróza, kolikvace a konečně postmalatická pseudocysta</w:t>
      </w:r>
      <w:r w:rsidDel="00000000" w:rsidR="00000000" w:rsidRPr="00000000">
        <w:rPr>
          <w:rtl w:val="0"/>
        </w:rPr>
        <w:t xml:space="preserve">. Ischemie je doprovázena </w:t>
      </w:r>
      <w:r w:rsidDel="00000000" w:rsidR="00000000" w:rsidRPr="00000000">
        <w:rPr>
          <w:u w:val="single"/>
          <w:rtl w:val="0"/>
        </w:rPr>
        <w:t xml:space="preserve">mozkovým edémem</w:t>
      </w:r>
      <w:r w:rsidDel="00000000" w:rsidR="00000000" w:rsidRPr="00000000">
        <w:rPr>
          <w:rtl w:val="0"/>
        </w:rPr>
        <w:t xml:space="preserve"> (maximum 2.-4.den). Pokud nedojde k nekróze, vzniká </w:t>
      </w:r>
      <w:r w:rsidDel="00000000" w:rsidR="00000000" w:rsidRPr="00000000">
        <w:rPr>
          <w:b w:val="1"/>
          <w:rtl w:val="0"/>
        </w:rPr>
        <w:t xml:space="preserve">reaktivní glióza.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Iktus - akutní cévní mozková příhoda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Náhle vzniklá mozková porucha, především ložisková, která je způsobena poruchou cerebrální cirkulace (A - </w:t>
      </w:r>
      <w:r w:rsidDel="00000000" w:rsidR="00000000" w:rsidRPr="00000000">
        <w:rPr>
          <w:u w:val="single"/>
          <w:rtl w:val="0"/>
        </w:rPr>
        <w:t xml:space="preserve">Ischemie - 80%</w:t>
      </w:r>
      <w:r w:rsidDel="00000000" w:rsidR="00000000" w:rsidRPr="00000000">
        <w:rPr>
          <w:rtl w:val="0"/>
        </w:rPr>
        <w:t xml:space="preserve">, 20% B - </w:t>
      </w:r>
      <w:r w:rsidDel="00000000" w:rsidR="00000000" w:rsidRPr="00000000">
        <w:rPr>
          <w:u w:val="single"/>
          <w:rtl w:val="0"/>
        </w:rPr>
        <w:t xml:space="preserve">hemoragie - 17% intracerebrální hemoragie, 3% subarachnoidální krvácení)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Diagnostika CMP - klinický obraz, dle něho ale nelze s jistotou rozlišit hemoragické nebo ischemické CMP. Zobrazovací metoda - CT (nativ + kontrast) - hypodenzní ložisko je ischemie (v prvních hodinách ale negativní nález), hyperdenzní ložisko je krvácení. 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- Mozkové ischemie - ischemický iktus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Dle mechanismu vzniku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obstrukční</w:t>
      </w:r>
      <w:r w:rsidDel="00000000" w:rsidR="00000000" w:rsidRPr="00000000">
        <w:rPr>
          <w:rtl w:val="0"/>
        </w:rPr>
        <w:t xml:space="preserve"> (uzávěr cévy trombem nebo embolem), </w:t>
      </w:r>
      <w:r w:rsidDel="00000000" w:rsidR="00000000" w:rsidRPr="00000000">
        <w:rPr>
          <w:b w:val="1"/>
          <w:rtl w:val="0"/>
        </w:rPr>
        <w:t xml:space="preserve">neobstrukční</w:t>
      </w:r>
      <w:r w:rsidDel="00000000" w:rsidR="00000000" w:rsidRPr="00000000">
        <w:rPr>
          <w:rtl w:val="0"/>
        </w:rPr>
        <w:t xml:space="preserve"> (hypoxicko-ischemické příčiny).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Aterotromboticko-embolický okluzivní syndrom velkých a středních arterií </w:t>
      </w:r>
      <w:r w:rsidDel="00000000" w:rsidR="00000000" w:rsidRPr="00000000">
        <w:rPr>
          <w:rtl w:val="0"/>
        </w:rPr>
        <w:t xml:space="preserve">- 40%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Arteriopatie malých cév - infarkty lakunární </w:t>
      </w:r>
      <w:r w:rsidDel="00000000" w:rsidR="00000000" w:rsidRPr="00000000">
        <w:rPr>
          <w:rtl w:val="0"/>
        </w:rPr>
        <w:t xml:space="preserve">- 20%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Kardiogenní embolizace </w:t>
      </w:r>
      <w:r w:rsidDel="00000000" w:rsidR="00000000" w:rsidRPr="00000000">
        <w:rPr>
          <w:rtl w:val="0"/>
        </w:rPr>
        <w:t xml:space="preserve">16%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Ostatní</w:t>
      </w:r>
      <w:r w:rsidDel="00000000" w:rsidR="00000000" w:rsidRPr="00000000">
        <w:rPr>
          <w:rtl w:val="0"/>
        </w:rPr>
        <w:t xml:space="preserve"> - např. koagulopatie, </w:t>
      </w:r>
      <w:r w:rsidDel="00000000" w:rsidR="00000000" w:rsidRPr="00000000">
        <w:rPr>
          <w:u w:val="single"/>
          <w:rtl w:val="0"/>
        </w:rPr>
        <w:t xml:space="preserve">disekce extrakraniálních arterií</w:t>
      </w:r>
      <w:r w:rsidDel="00000000" w:rsidR="00000000" w:rsidRPr="00000000">
        <w:rPr>
          <w:rtl w:val="0"/>
        </w:rPr>
        <w:t xml:space="preserve"> (traumaticky či spontánně), </w:t>
      </w:r>
      <w:r w:rsidDel="00000000" w:rsidR="00000000" w:rsidRPr="00000000">
        <w:rPr>
          <w:u w:val="single"/>
          <w:rtl w:val="0"/>
        </w:rPr>
        <w:t xml:space="preserve">hemodynamické hypoxicko-ischemické příčiny </w:t>
      </w:r>
      <w:r w:rsidDel="00000000" w:rsidR="00000000" w:rsidRPr="00000000">
        <w:rPr>
          <w:rtl w:val="0"/>
        </w:rPr>
        <w:t xml:space="preserve">(hypoxie - respirační selhání, PE, asfyxie atd, systémové hypoperfuze - šok)  atd. 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Podle vzniku k tepennému povodí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infarkty teritoriální</w:t>
      </w:r>
      <w:r w:rsidDel="00000000" w:rsidR="00000000" w:rsidRPr="00000000">
        <w:rPr>
          <w:rtl w:val="0"/>
        </w:rPr>
        <w:t xml:space="preserve"> (v povodí - teritoriu některé mozkové tepny),</w:t>
      </w:r>
      <w:r w:rsidDel="00000000" w:rsidR="00000000" w:rsidRPr="00000000">
        <w:rPr>
          <w:u w:val="single"/>
          <w:rtl w:val="0"/>
        </w:rPr>
        <w:t xml:space="preserve"> interteritoriální </w:t>
      </w:r>
      <w:r w:rsidDel="00000000" w:rsidR="00000000" w:rsidRPr="00000000">
        <w:rPr>
          <w:rtl w:val="0"/>
        </w:rPr>
        <w:t xml:space="preserve">(na rozhraní povodí jednotlivých tepen, např. postižení bazálních ganglií při hypoglykémii), </w:t>
      </w:r>
      <w:r w:rsidDel="00000000" w:rsidR="00000000" w:rsidRPr="00000000">
        <w:rPr>
          <w:u w:val="single"/>
          <w:rtl w:val="0"/>
        </w:rPr>
        <w:t xml:space="preserve">lakunární</w:t>
      </w:r>
      <w:r w:rsidDel="00000000" w:rsidR="00000000" w:rsidRPr="00000000">
        <w:rPr>
          <w:rtl w:val="0"/>
        </w:rPr>
        <w:t xml:space="preserve"> (postižení malých perforujících tepen).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Podle časového průběhu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TIA - tranzitorní ischemická ataka: </w:t>
      </w:r>
      <w:r w:rsidDel="00000000" w:rsidR="00000000" w:rsidRPr="00000000">
        <w:rPr>
          <w:rtl w:val="0"/>
        </w:rPr>
        <w:t xml:space="preserve">symptomatika odezní kompletně do 24 hodin, doba trvání v minutách, většinou maximálně hodina. Může signalizovat pozdější dokončenou ischemii. TIA vyžaduje komplexní vyšetření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RIND -  reverzibilní ischemický neurologický deficit:</w:t>
      </w:r>
      <w:r w:rsidDel="00000000" w:rsidR="00000000" w:rsidRPr="00000000">
        <w:rPr>
          <w:rtl w:val="0"/>
        </w:rPr>
        <w:t xml:space="preserve"> při delším trvání a kompletní úpravě do 3 týdnů.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Pokračující iktus</w:t>
      </w:r>
      <w:r w:rsidDel="00000000" w:rsidR="00000000" w:rsidRPr="00000000">
        <w:rPr>
          <w:rtl w:val="0"/>
        </w:rPr>
        <w:t xml:space="preserve"> - nestabilní, fluktuující symptomatiku, může být projevem narůstajícího trombu nebo opakovaných embolizací.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Dokončený, kompletní iktus - CMP</w:t>
      </w:r>
      <w:r w:rsidDel="00000000" w:rsidR="00000000" w:rsidRPr="00000000">
        <w:rPr>
          <w:rtl w:val="0"/>
        </w:rPr>
        <w:t xml:space="preserve">, dělí se na lehký a těžký.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Topická diagnóza 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Pro postižení karotického povodí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hemisferální léze</w:t>
      </w:r>
      <w:r w:rsidDel="00000000" w:rsidR="00000000" w:rsidRPr="00000000">
        <w:rPr>
          <w:rtl w:val="0"/>
        </w:rPr>
        <w:t xml:space="preserve"> (hemiparéza, hemiplegie, poruchy čití hemicharakteru, afázie, někdy i epileptické paroxysmy, u těžkých iktů porucha vědomí).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a. cerebri media 50% - hemiparéza více vyjádřená na horních končetinách.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a. cerebri posterior 12% - poruchy zraku (homonymní hemianopsie)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a. cerebri anterior 3% - větší postižení na dolních končetinách, současně psychické poruchy.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Pro postižení ve vertebrobazilárním povodí - kmenová a cerebelární symptomatika </w:t>
      </w:r>
      <w:r w:rsidDel="00000000" w:rsidR="00000000" w:rsidRPr="00000000">
        <w:rPr>
          <w:rtl w:val="0"/>
        </w:rPr>
        <w:t xml:space="preserve">(závratě, zvracení, porucha rovnováhy, nystagmus, diplopie, dysartrie, parestezie v obličeji a na končetinách, poruchy vědomí).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Drop attack </w:t>
      </w:r>
      <w:r w:rsidDel="00000000" w:rsidR="00000000" w:rsidRPr="00000000">
        <w:rPr>
          <w:rtl w:val="0"/>
        </w:rPr>
        <w:t xml:space="preserve">- krátkodobá porucha prokrvení kmene, náhlá ztráta posturálního tonu a pacient s nebo bez ztráty vědomí padá, nejčastěji na kolena. </w:t>
      </w:r>
    </w:p>
    <w:p w:rsidR="00000000" w:rsidDel="00000000" w:rsidP="00000000" w:rsidRDefault="00000000" w:rsidRPr="00000000" w14:paraId="0000002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Lakunární infarkty</w:t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Solitární nebo vícečetné malé teritoriální infarkty v povodí rami perforantes. Po lézi zůstává malá dutinka - lakuna. </w:t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Hlavně v oblasti bazálních ganglií, v bílé hmotě hemisfér a v pontu. </w:t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Lakunární infarkt se projeví lehkou a přechodnou symptomatikou, které se však opakují a vzniká </w:t>
      </w:r>
      <w:r w:rsidDel="00000000" w:rsidR="00000000" w:rsidRPr="00000000">
        <w:rPr>
          <w:u w:val="single"/>
          <w:rtl w:val="0"/>
        </w:rPr>
        <w:t xml:space="preserve">status lacunaris</w:t>
      </w:r>
      <w:r w:rsidDel="00000000" w:rsidR="00000000" w:rsidRPr="00000000">
        <w:rPr>
          <w:rtl w:val="0"/>
        </w:rPr>
        <w:t xml:space="preserve"> = vaskulární encefalopatie s diseminací ischemických ložisek. KO - pyramidová a extrapyramidová symptomatologie, parkinsonský syndrom, frontální typ chůze, organický psychosyndrom až demence - lakunární demence. 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Dg. MR a větší i skrze CT.</w:t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Patogeneze - mikroateromatóza, např. u hypertoniků (hypertenzní angiopatie).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Tromboembolická mozková léze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Trombóza se může vyvinout na extrakraniálních (a. vertebralis, a. subclavia, a. carotis) nebo intrakraniálních (karotický sifon, počáteční úsek a. cerebri media, distální úsek a. vertebralis a a. basilaris) tepnách. 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Trombóza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Trombóza a. carotis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Nejčastěji v bifurkaci.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 - při rozvíjející se trombóze přechodná monokulární slepota na straně postižené karotidy </w:t>
      </w:r>
      <w:r w:rsidDel="00000000" w:rsidR="00000000" w:rsidRPr="00000000">
        <w:rPr>
          <w:u w:val="single"/>
          <w:rtl w:val="0"/>
        </w:rPr>
        <w:t xml:space="preserve">(amaurosis fugax)</w:t>
      </w:r>
      <w:r w:rsidDel="00000000" w:rsidR="00000000" w:rsidRPr="00000000">
        <w:rPr>
          <w:rtl w:val="0"/>
        </w:rPr>
        <w:t xml:space="preserve">, může být doprovázena kontralaterální hemiparézou.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Dg.: auskultace šelestu nad karotidu jako screening, UZ, CT či MR angiografie. 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2) Trombóza a. cerebri media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těžká kontralaterální hemiparéza s větším postižením na HK nebo hemiplegie</w:t>
      </w:r>
      <w:r w:rsidDel="00000000" w:rsidR="00000000" w:rsidRPr="00000000">
        <w:rPr>
          <w:rtl w:val="0"/>
        </w:rPr>
        <w:t xml:space="preserve">, při postižení dominantní hemisféry - </w:t>
      </w:r>
      <w:r w:rsidDel="00000000" w:rsidR="00000000" w:rsidRPr="00000000">
        <w:rPr>
          <w:u w:val="single"/>
          <w:rtl w:val="0"/>
        </w:rPr>
        <w:t xml:space="preserve">afázie</w:t>
      </w:r>
      <w:r w:rsidDel="00000000" w:rsidR="00000000" w:rsidRPr="00000000">
        <w:rPr>
          <w:rtl w:val="0"/>
        </w:rPr>
        <w:t xml:space="preserve">, u pravostranných temporo-parietálních infarktů pacient může negovat pravou polovinu prostoru - </w:t>
      </w:r>
      <w:r w:rsidDel="00000000" w:rsidR="00000000" w:rsidRPr="00000000">
        <w:rPr>
          <w:u w:val="single"/>
          <w:rtl w:val="0"/>
        </w:rPr>
        <w:t xml:space="preserve">neglect syndrom.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Trombóza a. cerebri anterior </w:t>
      </w:r>
      <w:r w:rsidDel="00000000" w:rsidR="00000000" w:rsidRPr="00000000">
        <w:rPr>
          <w:rtl w:val="0"/>
        </w:rPr>
        <w:t xml:space="preserve">- výraznější postižení na dolních končetinách a psychické poruchy. 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Trombóza a. basilaris </w:t>
      </w:r>
      <w:r w:rsidDel="00000000" w:rsidR="00000000" w:rsidRPr="00000000">
        <w:rPr>
          <w:rtl w:val="0"/>
        </w:rPr>
        <w:t xml:space="preserve">- progredující nebo fluktuující kmenový syndrom  s kvadruplegií a poruchou vědomí.  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5) Trombóza a. vertebralis</w:t>
      </w:r>
      <w:r w:rsidDel="00000000" w:rsidR="00000000" w:rsidRPr="00000000">
        <w:rPr>
          <w:rtl w:val="0"/>
        </w:rPr>
        <w:t xml:space="preserve"> - od asymptomatické (dle kolaterál) po symptomatologii podobné a. basilaris. </w:t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Embolie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Zdroj kardiální (FiS, trombus v aneurysmatu pi IM), nebo nástěnné trombózy ve velkých cévách (aorta, karotida), z venózního řečiště při paradoxní embolizaci (foramen ovale apertum). Vzácně tukové (po frakturách dlouhých kostí)  či vzduchové embolie.</w:t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Lokalizace embolu je nejčastěji v a. cerebri media</w:t>
      </w:r>
      <w:r w:rsidDel="00000000" w:rsidR="00000000" w:rsidRPr="00000000">
        <w:rPr>
          <w:rtl w:val="0"/>
        </w:rPr>
        <w:t xml:space="preserve">, tedy klinický obraz odpovídá této topicitě. Vzniká náhle, během sekund a neurologický deficit bývá maximální na začátku příhody.</w:t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Hemoragická transformace 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 Při rekanalizaci do ischemického ložiska, nebo i přímo krvácením do malacie. 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Symptomatická</w:t>
      </w:r>
      <w:r w:rsidDel="00000000" w:rsidR="00000000" w:rsidRPr="00000000">
        <w:rPr>
          <w:rtl w:val="0"/>
        </w:rPr>
        <w:t xml:space="preserve"> (zhoršení klinicky), </w:t>
      </w:r>
      <w:r w:rsidDel="00000000" w:rsidR="00000000" w:rsidRPr="00000000">
        <w:rPr>
          <w:u w:val="single"/>
          <w:rtl w:val="0"/>
        </w:rPr>
        <w:t xml:space="preserve">asymptomatická </w:t>
      </w:r>
      <w:r w:rsidDel="00000000" w:rsidR="00000000" w:rsidRPr="00000000">
        <w:rPr>
          <w:rtl w:val="0"/>
        </w:rPr>
        <w:t xml:space="preserve">(zjištěno na CT).  </w:t>
      </w:r>
    </w:p>
    <w:p w:rsidR="00000000" w:rsidDel="00000000" w:rsidP="00000000" w:rsidRDefault="00000000" w:rsidRPr="00000000" w14:paraId="0000005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5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Kolem infarktu je zóna funkčního deficitu, principem je začít s terapií co nejdříve, než se z reverzibilního funkčního deficitu vyvine ireverzibilní strukturální deficit (to může být za několik hodin či dnů). 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Celková léčba </w:t>
      </w:r>
    </w:p>
    <w:p w:rsidR="00000000" w:rsidDel="00000000" w:rsidP="00000000" w:rsidRDefault="00000000" w:rsidRPr="00000000" w14:paraId="0000005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Zajištění vitálních parametrů.</w:t>
      </w:r>
    </w:p>
    <w:p w:rsidR="00000000" w:rsidDel="00000000" w:rsidP="00000000" w:rsidRDefault="00000000" w:rsidRPr="00000000" w14:paraId="0000005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Dostatečná hydratace, iontová bilance. </w:t>
      </w:r>
    </w:p>
    <w:p w:rsidR="00000000" w:rsidDel="00000000" w:rsidP="00000000" w:rsidRDefault="00000000" w:rsidRPr="00000000" w14:paraId="0000005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V počátečních stádií často hyperglykémie, která zhoršuje ischemii - korekce inzulinem. </w:t>
      </w:r>
    </w:p>
    <w:p w:rsidR="00000000" w:rsidDel="00000000" w:rsidP="00000000" w:rsidRDefault="00000000" w:rsidRPr="00000000" w14:paraId="0000005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Udržujeme dostatečný krevní tlak (nezbytný pro cerebrální perfuzi), nepodáváme tedy antihypertenziva (pouze v případě tlaků nad 220/120 mmHg, v tomto případě volíme léky s minimálním efektem na na mozkovou cirkulaci - labetalol, captopril. Nikdy blokátory kalciových kanálů či diuretika).</w:t>
      </w:r>
    </w:p>
    <w:p w:rsidR="00000000" w:rsidDel="00000000" w:rsidP="00000000" w:rsidRDefault="00000000" w:rsidRPr="00000000" w14:paraId="00000059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K tlumení tiapridal nebo haloperidol. </w:t>
      </w:r>
    </w:p>
    <w:p w:rsidR="00000000" w:rsidDel="00000000" w:rsidP="00000000" w:rsidRDefault="00000000" w:rsidRPr="00000000" w14:paraId="0000005A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Protitrombotická léčba protidestičková</w:t>
      </w:r>
      <w:r w:rsidDel="00000000" w:rsidR="00000000" w:rsidRPr="00000000">
        <w:rPr>
          <w:rtl w:val="0"/>
        </w:rPr>
        <w:t xml:space="preserve"> - zabraňuje tvorbě a následné embolizaci trombu, nasazuje se co nejdříve od začátku iktu (ASA 100-400 mg).</w:t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Profylaktická antikoagulace</w:t>
      </w:r>
      <w:r w:rsidDel="00000000" w:rsidR="00000000" w:rsidRPr="00000000">
        <w:rPr>
          <w:rtl w:val="0"/>
        </w:rPr>
        <w:t xml:space="preserve"> - prevence TEN</w:t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Trombolytická léčba </w:t>
      </w:r>
      <w:r w:rsidDel="00000000" w:rsidR="00000000" w:rsidRPr="00000000">
        <w:rPr>
          <w:rtl w:val="0"/>
        </w:rPr>
        <w:t xml:space="preserve">- u vybraných ischemických iktů do 3 hodin, používá se r-tPA (rekombinantní tkáňový aktivátor plazminogenu - Actilyse).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5) Protiedémová léčba</w:t>
      </w:r>
      <w:r w:rsidDel="00000000" w:rsidR="00000000" w:rsidRPr="00000000">
        <w:rPr>
          <w:rtl w:val="0"/>
        </w:rPr>
        <w:t xml:space="preserve"> - poloha hlavy ve 30° nad podložkou. Antiedematózní terapie - osmoterapie hypertonickým roztokem NaCl, dále manitol. Dále oxygenoterapie, normalizace tělesné teploty ev. hypotermie.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6) Statiny</w:t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7) RHB</w:t>
      </w:r>
      <w:r w:rsidDel="00000000" w:rsidR="00000000" w:rsidRPr="00000000">
        <w:rPr>
          <w:rtl w:val="0"/>
        </w:rPr>
        <w:t xml:space="preserve"> - co nejdříve. </w:t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8) Operační výkony</w:t>
      </w:r>
      <w:r w:rsidDel="00000000" w:rsidR="00000000" w:rsidRPr="00000000">
        <w:rPr>
          <w:rtl w:val="0"/>
        </w:rPr>
        <w:t xml:space="preserve"> - preventivě u stenóz a. carotis se provádí endarterektomie, v. PCI se stentingem. </w:t>
      </w:r>
    </w:p>
    <w:p w:rsidR="00000000" w:rsidDel="00000000" w:rsidP="00000000" w:rsidRDefault="00000000" w:rsidRPr="00000000" w14:paraId="00000061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 - Hemoragické ikty</w:t>
      </w:r>
    </w:p>
    <w:p w:rsidR="00000000" w:rsidDel="00000000" w:rsidP="00000000" w:rsidRDefault="00000000" w:rsidRPr="00000000" w14:paraId="0000007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7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Nejčastěji art. hypertenze.</w:t>
      </w:r>
    </w:p>
    <w:p w:rsidR="00000000" w:rsidDel="00000000" w:rsidP="00000000" w:rsidRDefault="00000000" w:rsidRPr="00000000" w14:paraId="0000007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Arteriovenózní malformace.</w:t>
      </w:r>
    </w:p>
    <w:p w:rsidR="00000000" w:rsidDel="00000000" w:rsidP="00000000" w:rsidRDefault="00000000" w:rsidRPr="00000000" w14:paraId="0000007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Hemoragické diatézy.</w:t>
      </w:r>
    </w:p>
    <w:p w:rsidR="00000000" w:rsidDel="00000000" w:rsidP="00000000" w:rsidRDefault="00000000" w:rsidRPr="00000000" w14:paraId="0000007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Krvácení do mozkového tumoru.</w:t>
      </w:r>
    </w:p>
    <w:p w:rsidR="00000000" w:rsidDel="00000000" w:rsidP="00000000" w:rsidRDefault="00000000" w:rsidRPr="00000000" w14:paraId="0000007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 důsledku antikoagulační terapie.</w:t>
      </w:r>
    </w:p>
    <w:p w:rsidR="00000000" w:rsidDel="00000000" w:rsidP="00000000" w:rsidRDefault="00000000" w:rsidRPr="00000000" w14:paraId="0000007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Ve starším věku amyloidní angiopatie. </w:t>
      </w:r>
    </w:p>
    <w:p w:rsidR="00000000" w:rsidDel="00000000" w:rsidP="00000000" w:rsidRDefault="00000000" w:rsidRPr="00000000" w14:paraId="0000007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7A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Krvácení většího rozsahu</w:t>
      </w:r>
      <w:r w:rsidDel="00000000" w:rsidR="00000000" w:rsidRPr="00000000">
        <w:rPr>
          <w:rtl w:val="0"/>
        </w:rPr>
        <w:t xml:space="preserve"> - bývá tříštivá a expanzivním charakterem a destruuje mozkovou tkáň. KO - těžký neurologický deficit, alterace celkového stavu, bolest hlavy, vomitus až porucha vědomí (edém mozku). Provalení krve do komorového systému - hematocefalus. Prognóza je velmi vážná. </w:t>
      </w:r>
    </w:p>
    <w:p w:rsidR="00000000" w:rsidDel="00000000" w:rsidP="00000000" w:rsidRDefault="00000000" w:rsidRPr="00000000" w14:paraId="0000007B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Menší krvácení</w:t>
      </w:r>
      <w:r w:rsidDel="00000000" w:rsidR="00000000" w:rsidRPr="00000000">
        <w:rPr>
          <w:rtl w:val="0"/>
        </w:rPr>
        <w:t xml:space="preserve"> - mozkovou tkáň nedestruuje, pouze komprimuje (hematom), tedy dominují ložiskové příznaky.</w:t>
      </w:r>
    </w:p>
    <w:p w:rsidR="00000000" w:rsidDel="00000000" w:rsidP="00000000" w:rsidRDefault="00000000" w:rsidRPr="00000000" w14:paraId="0000007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Lokalizace krvácení nejčastěji</w:t>
      </w:r>
      <w:r w:rsidDel="00000000" w:rsidR="00000000" w:rsidRPr="00000000">
        <w:rPr>
          <w:rtl w:val="0"/>
        </w:rPr>
        <w:t xml:space="preserve"> - bazální ganglia (putamen a capsula interna), centrum semiovale, thalamus, mozkový kmen (hlavně pons), mozeček a ncl. caudatum.</w:t>
      </w:r>
    </w:p>
    <w:p w:rsidR="00000000" w:rsidDel="00000000" w:rsidP="00000000" w:rsidRDefault="00000000" w:rsidRPr="00000000" w14:paraId="0000007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Klinický obraz - dle lokalizace a rozsahu </w:t>
      </w:r>
      <w:r w:rsidDel="00000000" w:rsidR="00000000" w:rsidRPr="00000000">
        <w:rPr>
          <w:b w:val="1"/>
          <w:rtl w:val="0"/>
        </w:rPr>
        <w:t xml:space="preserve">- např. pontinní krvácení </w:t>
      </w:r>
      <w:r w:rsidDel="00000000" w:rsidR="00000000" w:rsidRPr="00000000">
        <w:rPr>
          <w:rtl w:val="0"/>
        </w:rPr>
        <w:t xml:space="preserve">- kontralaterální hemiparéza s hemihypestezií a konjugovanou deviací hlavy a bulbů na na stranu hemoragie.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8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Opět celková léčba hlavně s ev. zajištění dýchacích cest, zde je důležitá korekce hypertenze a terapie intrakraniální hypertenze a mozkového edému. co nejdřívější rehabilitace. </w:t>
      </w:r>
    </w:p>
    <w:p w:rsidR="00000000" w:rsidDel="00000000" w:rsidP="00000000" w:rsidRDefault="00000000" w:rsidRPr="00000000" w14:paraId="0000008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Subarachnoidální krvácení</w:t>
      </w:r>
    </w:p>
    <w:p w:rsidR="00000000" w:rsidDel="00000000" w:rsidP="00000000" w:rsidRDefault="00000000" w:rsidRPr="00000000" w14:paraId="0000008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intermeningeální, krvácení do likvorových cest mezi arachnoideu a pia mater.</w:t>
      </w:r>
    </w:p>
    <w:p w:rsidR="00000000" w:rsidDel="00000000" w:rsidP="00000000" w:rsidRDefault="00000000" w:rsidRPr="00000000" w14:paraId="0000008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b w:val="1"/>
          <w:rtl w:val="0"/>
        </w:rPr>
        <w:t xml:space="preserve">Spontánní</w:t>
      </w:r>
      <w:r w:rsidDel="00000000" w:rsidR="00000000" w:rsidRPr="00000000">
        <w:rPr>
          <w:rtl w:val="0"/>
        </w:rPr>
        <w:t xml:space="preserve"> - ruptura vakovitého aneuryzmatu na Willisově okruhu (kongenitální nebo získaný defekt cévní stěny). Méně časté - ruptury arteriovenózní malformace. </w:t>
      </w:r>
      <w:r w:rsidDel="00000000" w:rsidR="00000000" w:rsidRPr="00000000">
        <w:rPr>
          <w:u w:val="single"/>
          <w:rtl w:val="0"/>
        </w:rPr>
        <w:t xml:space="preserve">Kryptogenní - příčina nezjištěna. </w:t>
      </w:r>
    </w:p>
    <w:p w:rsidR="00000000" w:rsidDel="00000000" w:rsidP="00000000" w:rsidRDefault="00000000" w:rsidRPr="00000000" w14:paraId="0000008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Traumatické </w:t>
      </w:r>
      <w:r w:rsidDel="00000000" w:rsidR="00000000" w:rsidRPr="00000000">
        <w:rPr>
          <w:rtl w:val="0"/>
        </w:rPr>
        <w:t xml:space="preserve">- provází většinou mozkovou kontuzi. </w:t>
      </w:r>
    </w:p>
    <w:p w:rsidR="00000000" w:rsidDel="00000000" w:rsidP="00000000" w:rsidRDefault="00000000" w:rsidRPr="00000000" w14:paraId="0000008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8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Náhle vzniklá bolest hlavy se zvracením, někdy poruchy vědomí. Většinou návaznost na fyzickou aktivitu, ale může i vzniknout v klidu (ve spánku). Krvácení je extrakraniální, tedy nejsou obvykle ložiskové příznaky. Rozvíjí se meningeální syndrom.</w:t>
      </w:r>
    </w:p>
    <w:p w:rsidR="00000000" w:rsidDel="00000000" w:rsidP="00000000" w:rsidRDefault="00000000" w:rsidRPr="00000000" w14:paraId="0000008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Komplikace</w:t>
      </w:r>
    </w:p>
    <w:p w:rsidR="00000000" w:rsidDel="00000000" w:rsidP="00000000" w:rsidRDefault="00000000" w:rsidRPr="00000000" w14:paraId="0000008F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Recidiva krvácení </w:t>
      </w:r>
      <w:r w:rsidDel="00000000" w:rsidR="00000000" w:rsidRPr="00000000">
        <w:rPr>
          <w:rtl w:val="0"/>
        </w:rPr>
        <w:t xml:space="preserve">- většinou u aneurysmat, projeví se obdobnou symptomatikou jako prve, může mít ale už horší průběh.</w:t>
      </w:r>
    </w:p>
    <w:p w:rsidR="00000000" w:rsidDel="00000000" w:rsidP="00000000" w:rsidRDefault="00000000" w:rsidRPr="00000000" w14:paraId="00000090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Provalení krvácení do mozkové tkáně </w:t>
      </w:r>
      <w:r w:rsidDel="00000000" w:rsidR="00000000" w:rsidRPr="00000000">
        <w:rPr>
          <w:rtl w:val="0"/>
        </w:rPr>
        <w:t xml:space="preserve">- projeví ložiskovou symptomatikou.</w:t>
      </w:r>
    </w:p>
    <w:p w:rsidR="00000000" w:rsidDel="00000000" w:rsidP="00000000" w:rsidRDefault="00000000" w:rsidRPr="00000000" w14:paraId="0000009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Vazospazmy s následnou ischemií </w:t>
      </w:r>
      <w:r w:rsidDel="00000000" w:rsidR="00000000" w:rsidRPr="00000000">
        <w:rPr>
          <w:rtl w:val="0"/>
        </w:rPr>
        <w:t xml:space="preserve">- většinou po 3. dnu od krvácení. </w:t>
      </w:r>
    </w:p>
    <w:p w:rsidR="00000000" w:rsidDel="00000000" w:rsidP="00000000" w:rsidRDefault="00000000" w:rsidRPr="00000000" w14:paraId="0000009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Další - srdeční arytmie, hyponatrémie atd. </w:t>
      </w:r>
    </w:p>
    <w:p w:rsidR="00000000" w:rsidDel="00000000" w:rsidP="00000000" w:rsidRDefault="00000000" w:rsidRPr="00000000" w14:paraId="0000009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Diferenciální diagnostika</w:t>
      </w:r>
      <w:r w:rsidDel="00000000" w:rsidR="00000000" w:rsidRPr="00000000">
        <w:rPr>
          <w:rtl w:val="0"/>
        </w:rPr>
        <w:t xml:space="preserve"> - meningitida a akutní cervikokraniální syndrom, mozkové krvácení (ložisková symptomatologie). </w:t>
      </w:r>
    </w:p>
    <w:p w:rsidR="00000000" w:rsidDel="00000000" w:rsidP="00000000" w:rsidRDefault="00000000" w:rsidRPr="00000000" w14:paraId="0000009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CT + angiografie (hned při susp. na SAK k doplnění diagnosticke aneurysmatu, tedy možnosti zahájení operační terapie a prevence vzniku komplikací). </w:t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9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Absolutní klid na lůžku, úprava art. hypertenze, tlumení vomitu a bolesti hlavy, péče o vyměšování a prevence obstipace, prevence spasmů - blokátory kalciového kanálu. </w:t>
      </w:r>
    </w:p>
    <w:p w:rsidR="00000000" w:rsidDel="00000000" w:rsidP="00000000" w:rsidRDefault="00000000" w:rsidRPr="00000000" w14:paraId="0000009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Operační řešení hlavně u aneurysmat, endovaskulární techniky. </w:t>
      </w:r>
    </w:p>
    <w:p w:rsidR="00000000" w:rsidDel="00000000" w:rsidP="00000000" w:rsidRDefault="00000000" w:rsidRPr="00000000" w14:paraId="0000009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